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03CD" w:rsidRDefault="008C3BA7">
      <w:pPr>
        <w:pStyle w:val="Heading1"/>
        <w:rPr>
          <w:sz w:val="36"/>
          <w:szCs w:val="36"/>
        </w:rPr>
      </w:pPr>
      <w:bookmarkStart w:id="0" w:name="_22mero70k0zm" w:colFirst="0" w:colLast="0"/>
      <w:bookmarkEnd w:id="0"/>
      <w:r>
        <w:rPr>
          <w:sz w:val="36"/>
          <w:szCs w:val="36"/>
        </w:rPr>
        <w:t>Deeper Dive Session 5 Communication in Action</w:t>
      </w:r>
    </w:p>
    <w:p w14:paraId="00000002" w14:textId="77777777" w:rsidR="002403CD" w:rsidRDefault="008C3BA7">
      <w:pPr>
        <w:pStyle w:val="Heading2"/>
      </w:pPr>
      <w:bookmarkStart w:id="1" w:name="_w53oya2xpen4" w:colFirst="0" w:colLast="0"/>
      <w:bookmarkEnd w:id="1"/>
      <w:r>
        <w:t>Overview</w:t>
      </w:r>
    </w:p>
    <w:p w14:paraId="00000003" w14:textId="77777777" w:rsidR="002403CD" w:rsidRDefault="008C3BA7">
      <w:r>
        <w:t>Welcome to our fifth and final Deep Dive Session on Communication in Action. In this session, we explore how conversations and language shape our thinking. Take a moment to reflect on what, as individuals and a community, we may not have spoken into existe</w:t>
      </w:r>
      <w:r>
        <w:t>nce.</w:t>
      </w:r>
    </w:p>
    <w:p w14:paraId="00000004" w14:textId="77777777" w:rsidR="002403CD" w:rsidRDefault="002403CD"/>
    <w:p w14:paraId="00000005" w14:textId="77777777" w:rsidR="002403CD" w:rsidRDefault="008C3BA7">
      <w:r>
        <w:t xml:space="preserve">As we wrap up this series, we also recap the essential learnings from each of the five deep dive sessions, providing you with tools to stay engaged in your contemplative journey. </w:t>
      </w:r>
    </w:p>
    <w:p w14:paraId="00000006" w14:textId="77777777" w:rsidR="002403CD" w:rsidRDefault="002403CD"/>
    <w:p w14:paraId="00000007" w14:textId="77777777" w:rsidR="002403CD" w:rsidRDefault="008C3BA7">
      <w:r>
        <w:t>Whether you're new to contemplative practices or seeking to deepen yo</w:t>
      </w:r>
      <w:r>
        <w:t xml:space="preserve">ur understanding, this session offers a unique opportunity to reflect on your speaking and listening habits, gain new perspectives that could redefine your approaches to daily conversations. </w:t>
      </w:r>
    </w:p>
    <w:p w14:paraId="00000008" w14:textId="77777777" w:rsidR="002403CD" w:rsidRDefault="008C3BA7">
      <w:pPr>
        <w:pStyle w:val="Heading3"/>
        <w:rPr>
          <w:b/>
          <w:sz w:val="34"/>
          <w:szCs w:val="34"/>
        </w:rPr>
      </w:pPr>
      <w:bookmarkStart w:id="2" w:name="_8hsz13fhices" w:colFirst="0" w:colLast="0"/>
      <w:bookmarkEnd w:id="2"/>
      <w:r>
        <w:t>Summary Highlights</w:t>
      </w:r>
    </w:p>
    <w:p w14:paraId="00000009" w14:textId="77777777" w:rsidR="002403CD" w:rsidRDefault="008C3BA7">
      <w:r>
        <w:t xml:space="preserve">0:00 Intro to communication in action </w:t>
      </w:r>
    </w:p>
    <w:p w14:paraId="0000000A" w14:textId="77777777" w:rsidR="002403CD" w:rsidRDefault="008C3BA7">
      <w:r>
        <w:t>4:35 C</w:t>
      </w:r>
      <w:r>
        <w:t xml:space="preserve">ommunication requires both speaking and listening </w:t>
      </w:r>
    </w:p>
    <w:p w14:paraId="0000000B" w14:textId="77777777" w:rsidR="002403CD" w:rsidRDefault="008C3BA7">
      <w:r>
        <w:t xml:space="preserve">6:14 JVR Shelter Strategies survey highlighting the importance of communication </w:t>
      </w:r>
    </w:p>
    <w:p w14:paraId="0000000C" w14:textId="77777777" w:rsidR="002403CD" w:rsidRDefault="008C3BA7">
      <w:r>
        <w:t xml:space="preserve">7:00 </w:t>
      </w:r>
      <w:proofErr w:type="gramStart"/>
      <w:r>
        <w:t>Defining</w:t>
      </w:r>
      <w:proofErr w:type="gramEnd"/>
      <w:r>
        <w:t xml:space="preserve"> communication </w:t>
      </w:r>
    </w:p>
    <w:p w14:paraId="0000000D" w14:textId="77777777" w:rsidR="002403CD" w:rsidRDefault="008C3BA7">
      <w:r>
        <w:t xml:space="preserve">9:12 </w:t>
      </w:r>
      <w:proofErr w:type="gramStart"/>
      <w:r>
        <w:t>Structuring</w:t>
      </w:r>
      <w:proofErr w:type="gramEnd"/>
      <w:r>
        <w:t xml:space="preserve"> our communication by assuming an engaged speaker and a committed listener </w:t>
      </w:r>
    </w:p>
    <w:p w14:paraId="0000000E" w14:textId="77777777" w:rsidR="002403CD" w:rsidRDefault="008C3BA7">
      <w:r>
        <w:t>14:</w:t>
      </w:r>
      <w:r>
        <w:t xml:space="preserve">17 Reframing unlearning, contemplation and reflection </w:t>
      </w:r>
    </w:p>
    <w:p w14:paraId="0000000F" w14:textId="77777777" w:rsidR="002403CD" w:rsidRDefault="008C3BA7">
      <w:r>
        <w:t>16:11 Man on the Moon - Shifting conversations and perspectives</w:t>
      </w:r>
    </w:p>
    <w:p w14:paraId="00000010" w14:textId="77777777" w:rsidR="002403CD" w:rsidRDefault="008C3BA7">
      <w:r>
        <w:t xml:space="preserve">22:00 The Journey You Own Deep Dive series recap and next steps </w:t>
      </w:r>
    </w:p>
    <w:p w14:paraId="00000011" w14:textId="77777777" w:rsidR="002403CD" w:rsidRDefault="002403CD"/>
    <w:p w14:paraId="00000012" w14:textId="77777777" w:rsidR="002403CD" w:rsidRDefault="008C3BA7">
      <w:r>
        <w:t>As a next step on your journey:</w:t>
      </w:r>
    </w:p>
    <w:p w14:paraId="00000013" w14:textId="77777777" w:rsidR="002403CD" w:rsidRDefault="008C3BA7">
      <w:pPr>
        <w:numPr>
          <w:ilvl w:val="0"/>
          <w:numId w:val="1"/>
        </w:numPr>
      </w:pPr>
      <w:r>
        <w:t xml:space="preserve">Reflect on what have we as individuals </w:t>
      </w:r>
      <w:r>
        <w:t>and a community have not spoken into existence</w:t>
      </w:r>
      <w:hyperlink r:id="rId5">
        <w:r>
          <w:t xml:space="preserve"> </w:t>
        </w:r>
      </w:hyperlink>
    </w:p>
    <w:p w14:paraId="00000014" w14:textId="77777777" w:rsidR="002403CD" w:rsidRDefault="002403CD"/>
    <w:p w14:paraId="00000015" w14:textId="77777777" w:rsidR="002403CD" w:rsidRDefault="008C3BA7">
      <w:r>
        <w:t xml:space="preserve">Please share any discoveries in the Maddie’s Pet Forum group or email </w:t>
      </w:r>
      <w:proofErr w:type="spellStart"/>
      <w:r>
        <w:t>Jyothi</w:t>
      </w:r>
      <w:proofErr w:type="spellEnd"/>
      <w:r>
        <w:t xml:space="preserve"> at </w:t>
      </w:r>
      <w:proofErr w:type="spellStart"/>
      <w:r>
        <w:t>jyothi@jyo.world</w:t>
      </w:r>
      <w:proofErr w:type="spellEnd"/>
      <w:r>
        <w:t xml:space="preserve">. </w:t>
      </w:r>
    </w:p>
    <w:p w14:paraId="00000016" w14:textId="77777777" w:rsidR="002403CD" w:rsidRDefault="008C3BA7">
      <w:pPr>
        <w:pStyle w:val="Heading3"/>
      </w:pPr>
      <w:bookmarkStart w:id="3" w:name="_rel87jev36oc" w:colFirst="0" w:colLast="0"/>
      <w:bookmarkEnd w:id="3"/>
      <w:r>
        <w:t xml:space="preserve">About the Journey You </w:t>
      </w:r>
      <w:r>
        <w:t>Own Deep Dive Meeting Series</w:t>
      </w:r>
    </w:p>
    <w:p w14:paraId="00000017" w14:textId="77777777" w:rsidR="002403CD" w:rsidRDefault="008C3BA7">
      <w:r>
        <w:t xml:space="preserve">Join us in this insightful meeting series where </w:t>
      </w:r>
      <w:proofErr w:type="spellStart"/>
      <w:r>
        <w:t>Jyothi</w:t>
      </w:r>
      <w:proofErr w:type="spellEnd"/>
      <w:r>
        <w:t xml:space="preserve"> V. Robertson, DVM, DABVP (Shelter Medicine), leads us on an exploration of the concepts and practices outlined in the Maddie's University® course titled The Journey You Own</w:t>
      </w:r>
      <w:r>
        <w:t>: Practices for Wellbeing and Productivity (link: https://maddies.fund/JourneyYouOwnMU). While completing the course is not mandatory, it serves as a valuable foundation for further learning.</w:t>
      </w:r>
    </w:p>
    <w:p w14:paraId="00000018" w14:textId="77777777" w:rsidR="002403CD" w:rsidRDefault="002403CD">
      <w:bookmarkStart w:id="4" w:name="_GoBack"/>
      <w:bookmarkEnd w:id="4"/>
    </w:p>
    <w:p w14:paraId="00000019" w14:textId="77777777" w:rsidR="002403CD" w:rsidRDefault="002403CD"/>
    <w:p w14:paraId="0000001A" w14:textId="77777777" w:rsidR="002403CD" w:rsidRDefault="002403CD"/>
    <w:p w14:paraId="0000002E" w14:textId="77777777" w:rsidR="002403CD" w:rsidRDefault="002403CD">
      <w:bookmarkStart w:id="5" w:name="_wd6ui0fipkw9" w:colFirst="0" w:colLast="0"/>
      <w:bookmarkEnd w:id="5"/>
    </w:p>
    <w:p w14:paraId="0000002F" w14:textId="77777777" w:rsidR="002403CD" w:rsidRDefault="002403CD"/>
    <w:sectPr w:rsidR="002403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4C4B"/>
    <w:multiLevelType w:val="multilevel"/>
    <w:tmpl w:val="57AA9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CD"/>
    <w:rsid w:val="002403CD"/>
    <w:rsid w:val="008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BBE23-8B74-46B3-B4F8-1C9B735B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Libre Baskerville" w:eastAsia="Libre Baskerville" w:hAnsi="Libre Baskerville" w:cs="Libre Baskerville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tter.ai/u/cBZ4_MMwG7tSBU5aDbM8cKgbn6U?tab=summary&amp;t=121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2024-01-09T18:37:00Z</dcterms:created>
  <dcterms:modified xsi:type="dcterms:W3CDTF">2024-01-09T18:39:00Z</dcterms:modified>
</cp:coreProperties>
</file>